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E" w:rsidRPr="00322715" w:rsidRDefault="002011DE" w:rsidP="00322715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715">
        <w:rPr>
          <w:rFonts w:ascii="Times New Roman" w:hAnsi="Times New Roman" w:cs="Times New Roman"/>
          <w:b/>
          <w:bCs/>
          <w:sz w:val="28"/>
          <w:szCs w:val="28"/>
        </w:rPr>
        <w:t>Дополнител</w:t>
      </w:r>
      <w:r w:rsidR="00C313EC" w:rsidRPr="00322715">
        <w:rPr>
          <w:rFonts w:ascii="Times New Roman" w:hAnsi="Times New Roman" w:cs="Times New Roman"/>
          <w:b/>
          <w:bCs/>
          <w:sz w:val="28"/>
          <w:szCs w:val="28"/>
        </w:rPr>
        <w:t xml:space="preserve">ьное соглашение </w:t>
      </w:r>
      <w:r w:rsidR="00322715">
        <w:rPr>
          <w:rFonts w:ascii="Times New Roman" w:hAnsi="Times New Roman" w:cs="Times New Roman"/>
          <w:b/>
          <w:bCs/>
          <w:sz w:val="28"/>
          <w:szCs w:val="28"/>
        </w:rPr>
        <w:t>№ ___</w:t>
      </w:r>
      <w:r w:rsidR="00C313EC" w:rsidRPr="00322715">
        <w:rPr>
          <w:rFonts w:ascii="Times New Roman" w:hAnsi="Times New Roman" w:cs="Times New Roman"/>
          <w:b/>
          <w:bCs/>
          <w:sz w:val="28"/>
          <w:szCs w:val="28"/>
        </w:rPr>
        <w:t xml:space="preserve"> об отсрочке</w:t>
      </w:r>
    </w:p>
    <w:p w:rsidR="002011DE" w:rsidRPr="00322715" w:rsidRDefault="0099684B" w:rsidP="002011D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322715">
        <w:rPr>
          <w:rFonts w:ascii="Times New Roman" w:hAnsi="Times New Roman" w:cs="Times New Roman"/>
          <w:b/>
          <w:sz w:val="28"/>
          <w:szCs w:val="28"/>
        </w:rPr>
        <w:t xml:space="preserve">внесения арендной платы </w:t>
      </w:r>
      <w:r w:rsidR="002011DE" w:rsidRPr="00322715">
        <w:rPr>
          <w:rFonts w:ascii="Times New Roman" w:hAnsi="Times New Roman" w:cs="Times New Roman"/>
          <w:b/>
          <w:bCs/>
          <w:sz w:val="28"/>
          <w:szCs w:val="28"/>
        </w:rPr>
        <w:t>к договору аренды нежилого помещения</w:t>
      </w:r>
    </w:p>
    <w:p w:rsidR="002011DE" w:rsidRPr="00322715" w:rsidRDefault="002011DE" w:rsidP="002011D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32271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22715">
        <w:rPr>
          <w:rFonts w:ascii="Times New Roman" w:hAnsi="Times New Roman" w:cs="Times New Roman"/>
          <w:b/>
          <w:bCs/>
          <w:sz w:val="28"/>
          <w:szCs w:val="28"/>
        </w:rPr>
        <w:t>__________________ № ____</w:t>
      </w:r>
    </w:p>
    <w:p w:rsidR="002011DE" w:rsidRPr="00322715" w:rsidRDefault="002011DE" w:rsidP="002011D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2011DE" w:rsidRPr="00322715" w:rsidRDefault="002011DE" w:rsidP="002011DE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322715">
        <w:rPr>
          <w:rFonts w:ascii="Times New Roman" w:hAnsi="Times New Roman" w:cs="Times New Roman"/>
          <w:sz w:val="28"/>
          <w:szCs w:val="28"/>
        </w:rPr>
        <w:t>г. Ма</w:t>
      </w:r>
      <w:r w:rsidR="005428B7">
        <w:rPr>
          <w:rFonts w:ascii="Times New Roman" w:hAnsi="Times New Roman" w:cs="Times New Roman"/>
          <w:sz w:val="28"/>
          <w:szCs w:val="28"/>
        </w:rPr>
        <w:t>хачкала                                                              _____ _________ 20__</w:t>
      </w:r>
      <w:r w:rsidRPr="00322715">
        <w:rPr>
          <w:rFonts w:ascii="Times New Roman" w:hAnsi="Times New Roman" w:cs="Times New Roman"/>
          <w:sz w:val="28"/>
          <w:szCs w:val="28"/>
        </w:rPr>
        <w:t> г.</w:t>
      </w:r>
      <w:r w:rsidRPr="00322715">
        <w:rPr>
          <w:rFonts w:ascii="Times New Roman" w:hAnsi="Times New Roman" w:cs="Times New Roman"/>
          <w:sz w:val="28"/>
          <w:szCs w:val="28"/>
        </w:rPr>
        <w:br/>
      </w:r>
    </w:p>
    <w:p w:rsidR="002011DE" w:rsidRPr="00322715" w:rsidRDefault="00F24A1A" w:rsidP="002011DE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 земельным и имущественным отношениям Республики Дагестан, именуемое в дальнейшем «Арендодатель»</w:t>
      </w:r>
      <w:r w:rsidR="002011DE" w:rsidRPr="003227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 ___________________________, действующего на основании</w:t>
      </w:r>
      <w:r w:rsidR="00FC6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617F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___, с одной стороны, </w:t>
      </w:r>
      <w:r w:rsidRPr="00F24A1A">
        <w:rPr>
          <w:rFonts w:ascii="Times New Roman" w:hAnsi="Times New Roman" w:cs="Times New Roman"/>
          <w:sz w:val="28"/>
          <w:szCs w:val="28"/>
        </w:rPr>
        <w:t>и ______________________, именуемое в дальнейшем «Арендатор», в лице  ________________________</w:t>
      </w:r>
      <w:proofErr w:type="gramStart"/>
      <w:r w:rsidRPr="00F24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4A1A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</w:t>
      </w:r>
      <w:r w:rsidR="003617FE">
        <w:rPr>
          <w:rFonts w:ascii="Times New Roman" w:hAnsi="Times New Roman" w:cs="Times New Roman"/>
          <w:sz w:val="28"/>
          <w:szCs w:val="28"/>
        </w:rPr>
        <w:t>__________</w:t>
      </w:r>
      <w:r w:rsidRPr="00F24A1A">
        <w:rPr>
          <w:rFonts w:ascii="Times New Roman" w:hAnsi="Times New Roman" w:cs="Times New Roman"/>
          <w:sz w:val="28"/>
          <w:szCs w:val="28"/>
        </w:rPr>
        <w:t>___ , с другой стороны, именуемые в дальнейшем Стороны</w:t>
      </w:r>
      <w:r w:rsidR="002011DE" w:rsidRPr="00322715">
        <w:rPr>
          <w:rFonts w:ascii="Times New Roman" w:hAnsi="Times New Roman" w:cs="Times New Roman"/>
          <w:sz w:val="28"/>
          <w:szCs w:val="28"/>
        </w:rPr>
        <w:t xml:space="preserve">, </w:t>
      </w:r>
      <w:r w:rsidR="0099684B" w:rsidRPr="003227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617FE">
        <w:rPr>
          <w:rFonts w:ascii="Times New Roman" w:hAnsi="Times New Roman" w:cs="Times New Roman"/>
          <w:sz w:val="28"/>
          <w:szCs w:val="28"/>
        </w:rPr>
        <w:t>Распоряж</w:t>
      </w:r>
      <w:r w:rsidR="0099684B" w:rsidRPr="00322715">
        <w:rPr>
          <w:rFonts w:ascii="Times New Roman" w:hAnsi="Times New Roman" w:cs="Times New Roman"/>
          <w:sz w:val="28"/>
          <w:szCs w:val="28"/>
        </w:rPr>
        <w:t>ением Правительства Р</w:t>
      </w:r>
      <w:r w:rsidR="003617FE">
        <w:rPr>
          <w:rFonts w:ascii="Times New Roman" w:hAnsi="Times New Roman" w:cs="Times New Roman"/>
          <w:sz w:val="28"/>
          <w:szCs w:val="28"/>
        </w:rPr>
        <w:t>еспублики Дагестан</w:t>
      </w:r>
      <w:r w:rsidR="0099684B" w:rsidRPr="00322715">
        <w:rPr>
          <w:rFonts w:ascii="Times New Roman" w:hAnsi="Times New Roman" w:cs="Times New Roman"/>
          <w:sz w:val="28"/>
          <w:szCs w:val="28"/>
        </w:rPr>
        <w:t xml:space="preserve"> от </w:t>
      </w:r>
      <w:r w:rsidR="003617FE">
        <w:rPr>
          <w:rFonts w:ascii="Times New Roman" w:hAnsi="Times New Roman" w:cs="Times New Roman"/>
          <w:sz w:val="28"/>
          <w:szCs w:val="28"/>
        </w:rPr>
        <w:t xml:space="preserve">9 мая </w:t>
      </w:r>
      <w:r w:rsidR="0099684B" w:rsidRPr="00322715">
        <w:rPr>
          <w:rFonts w:ascii="Times New Roman" w:hAnsi="Times New Roman" w:cs="Times New Roman"/>
          <w:sz w:val="28"/>
          <w:szCs w:val="28"/>
        </w:rPr>
        <w:t xml:space="preserve">2020 </w:t>
      </w:r>
      <w:r w:rsidR="003617FE">
        <w:rPr>
          <w:rFonts w:ascii="Times New Roman" w:hAnsi="Times New Roman" w:cs="Times New Roman"/>
          <w:sz w:val="28"/>
          <w:szCs w:val="28"/>
        </w:rPr>
        <w:t>№ 106-р</w:t>
      </w:r>
      <w:r w:rsidR="003617FE">
        <w:rPr>
          <w:rFonts w:ascii="Times New Roman" w:hAnsi="Times New Roman" w:cs="Times New Roman"/>
          <w:sz w:val="28"/>
          <w:szCs w:val="28"/>
        </w:rPr>
        <w:br/>
        <w:t>«</w:t>
      </w:r>
      <w:r w:rsidR="003617FE" w:rsidRPr="003617FE">
        <w:rPr>
          <w:rFonts w:ascii="Times New Roman" w:hAnsi="Times New Roman" w:cs="Times New Roman"/>
          <w:sz w:val="28"/>
          <w:szCs w:val="28"/>
        </w:rPr>
        <w:t>О мерах поддержки субъектов малого и среднего предпринимательства</w:t>
      </w:r>
      <w:r w:rsidR="003617FE">
        <w:rPr>
          <w:rFonts w:ascii="Times New Roman" w:hAnsi="Times New Roman" w:cs="Times New Roman"/>
          <w:sz w:val="28"/>
          <w:szCs w:val="28"/>
        </w:rPr>
        <w:t>»</w:t>
      </w:r>
      <w:r w:rsidR="00FC66F5" w:rsidRPr="00FC66F5">
        <w:rPr>
          <w:rFonts w:ascii="Times New Roman" w:hAnsi="Times New Roman" w:cs="Times New Roman"/>
          <w:sz w:val="28"/>
          <w:szCs w:val="28"/>
        </w:rPr>
        <w:t xml:space="preserve"> </w:t>
      </w:r>
      <w:r w:rsidR="00FC66F5">
        <w:rPr>
          <w:rFonts w:ascii="Times New Roman" w:hAnsi="Times New Roman" w:cs="Times New Roman"/>
          <w:sz w:val="28"/>
          <w:szCs w:val="28"/>
        </w:rPr>
        <w:t>и в соответствии с обращением «Арендатора»</w:t>
      </w:r>
      <w:r w:rsidR="0099684B" w:rsidRPr="00322715">
        <w:rPr>
          <w:rFonts w:ascii="Times New Roman" w:hAnsi="Times New Roman" w:cs="Times New Roman"/>
          <w:sz w:val="28"/>
          <w:szCs w:val="28"/>
        </w:rPr>
        <w:t xml:space="preserve">, </w:t>
      </w:r>
      <w:r w:rsidR="00FC66F5">
        <w:rPr>
          <w:rFonts w:ascii="Times New Roman" w:hAnsi="Times New Roman" w:cs="Times New Roman"/>
          <w:sz w:val="28"/>
          <w:szCs w:val="28"/>
        </w:rPr>
        <w:t>заключили</w:t>
      </w:r>
      <w:r w:rsidR="002011DE" w:rsidRPr="00322715">
        <w:rPr>
          <w:rFonts w:ascii="Times New Roman" w:hAnsi="Times New Roman" w:cs="Times New Roman"/>
          <w:sz w:val="28"/>
          <w:szCs w:val="28"/>
        </w:rPr>
        <w:t xml:space="preserve"> настоящее дополнительное соглашение о следующем.</w:t>
      </w:r>
    </w:p>
    <w:p w:rsidR="002011DE" w:rsidRPr="00322715" w:rsidRDefault="003617FE" w:rsidP="0036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3321" w:rsidRPr="00322715">
        <w:rPr>
          <w:rFonts w:ascii="Times New Roman" w:hAnsi="Times New Roman"/>
          <w:sz w:val="28"/>
          <w:szCs w:val="28"/>
        </w:rPr>
        <w:t>. Арендатору предоставляется отсрочка по оплате аренды</w:t>
      </w:r>
      <w:r>
        <w:rPr>
          <w:rFonts w:ascii="Times New Roman" w:hAnsi="Times New Roman"/>
          <w:sz w:val="28"/>
          <w:szCs w:val="28"/>
        </w:rPr>
        <w:t xml:space="preserve"> за период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апрель - июнь 2020 года</w:t>
      </w:r>
      <w:r w:rsidR="00583321" w:rsidRPr="00322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3321" w:rsidRPr="00322715">
        <w:rPr>
          <w:rFonts w:ascii="Times New Roman" w:hAnsi="Times New Roman"/>
          <w:sz w:val="28"/>
          <w:szCs w:val="28"/>
        </w:rPr>
        <w:t xml:space="preserve">Арендная плата за период, на который предоставляется отсрочка, подлежит уплате не ранее 1 января 2021 г. и не позднее </w:t>
      </w:r>
      <w:r>
        <w:rPr>
          <w:rFonts w:ascii="Times New Roman" w:hAnsi="Times New Roman"/>
          <w:sz w:val="28"/>
          <w:szCs w:val="28"/>
        </w:rPr>
        <w:t>3</w:t>
      </w:r>
      <w:r w:rsidR="00583321" w:rsidRPr="0032271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декабря</w:t>
      </w:r>
      <w:r w:rsidR="00583321" w:rsidRPr="00322715">
        <w:rPr>
          <w:rFonts w:ascii="Times New Roman" w:hAnsi="Times New Roman"/>
          <w:sz w:val="28"/>
          <w:szCs w:val="28"/>
        </w:rPr>
        <w:t xml:space="preserve"> </w:t>
      </w:r>
      <w:r w:rsidR="00FC66F5">
        <w:rPr>
          <w:rFonts w:ascii="Times New Roman" w:hAnsi="Times New Roman"/>
          <w:sz w:val="28"/>
          <w:szCs w:val="28"/>
        </w:rPr>
        <w:t xml:space="preserve">   </w:t>
      </w:r>
      <w:r w:rsidR="00583321" w:rsidRPr="003227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583321" w:rsidRPr="00322715">
        <w:rPr>
          <w:rFonts w:ascii="Times New Roman" w:hAnsi="Times New Roman"/>
          <w:sz w:val="28"/>
          <w:szCs w:val="28"/>
        </w:rPr>
        <w:t xml:space="preserve"> г. Платежи осуществляются поэтапно: не чаще одного раза в месяц, равными частями в размере не более половины ежемесячной арендной платы за соответствующий период</w:t>
      </w:r>
      <w:r w:rsidR="00FC66F5">
        <w:rPr>
          <w:rFonts w:ascii="Times New Roman" w:hAnsi="Times New Roman"/>
          <w:sz w:val="28"/>
          <w:szCs w:val="28"/>
        </w:rPr>
        <w:t xml:space="preserve"> согласно графику,</w:t>
      </w:r>
      <w:r w:rsidR="00664240">
        <w:rPr>
          <w:rFonts w:ascii="Times New Roman" w:hAnsi="Times New Roman"/>
          <w:sz w:val="28"/>
          <w:szCs w:val="28"/>
        </w:rPr>
        <w:t xml:space="preserve"> согласованному «Сторонами» и</w:t>
      </w:r>
      <w:r w:rsidR="00FC66F5">
        <w:rPr>
          <w:rFonts w:ascii="Times New Roman" w:hAnsi="Times New Roman"/>
          <w:sz w:val="28"/>
          <w:szCs w:val="28"/>
        </w:rPr>
        <w:t xml:space="preserve"> прилагаемому к настоящему дополнительному соглашению</w:t>
      </w:r>
      <w:r w:rsidR="00583321" w:rsidRPr="00322715">
        <w:rPr>
          <w:rFonts w:ascii="Times New Roman" w:hAnsi="Times New Roman"/>
          <w:sz w:val="28"/>
          <w:szCs w:val="28"/>
        </w:rPr>
        <w:t>.</w:t>
      </w:r>
      <w:proofErr w:type="gramEnd"/>
    </w:p>
    <w:p w:rsidR="002011DE" w:rsidRPr="00322715" w:rsidRDefault="00664240" w:rsidP="005428B7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DE" w:rsidRPr="00322715">
        <w:rPr>
          <w:rFonts w:ascii="Times New Roman" w:hAnsi="Times New Roman" w:cs="Times New Roman"/>
          <w:sz w:val="28"/>
          <w:szCs w:val="28"/>
        </w:rPr>
        <w:t>. В остальном все условия Договора сохраняют силу.</w:t>
      </w:r>
    </w:p>
    <w:p w:rsidR="002011DE" w:rsidRPr="00322715" w:rsidRDefault="00664240" w:rsidP="005428B7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1DE" w:rsidRPr="00322715">
        <w:rPr>
          <w:rFonts w:ascii="Times New Roman" w:hAnsi="Times New Roman" w:cs="Times New Roman"/>
          <w:sz w:val="28"/>
          <w:szCs w:val="28"/>
        </w:rPr>
        <w:t>. Дополн</w:t>
      </w:r>
      <w:r>
        <w:rPr>
          <w:rFonts w:ascii="Times New Roman" w:hAnsi="Times New Roman" w:cs="Times New Roman"/>
          <w:sz w:val="28"/>
          <w:szCs w:val="28"/>
        </w:rPr>
        <w:t>ительное соглашение является нео</w:t>
      </w:r>
      <w:r w:rsidR="002011DE" w:rsidRPr="00322715">
        <w:rPr>
          <w:rFonts w:ascii="Times New Roman" w:hAnsi="Times New Roman" w:cs="Times New Roman"/>
          <w:sz w:val="28"/>
          <w:szCs w:val="28"/>
        </w:rPr>
        <w:t>тъемлемой частью Договора, составлено в двух экземплярах, имеющих равную юридическую силу, по одному для каждой Стороны.</w:t>
      </w:r>
    </w:p>
    <w:p w:rsidR="002011DE" w:rsidRPr="00322715" w:rsidRDefault="002011DE" w:rsidP="002011DE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2715">
        <w:rPr>
          <w:rFonts w:ascii="Times New Roman" w:hAnsi="Times New Roman" w:cs="Times New Roman"/>
          <w:b/>
          <w:bCs/>
          <w:sz w:val="28"/>
          <w:szCs w:val="28"/>
        </w:rPr>
        <w:t>Адреса и реквизиты сторон:</w:t>
      </w:r>
    </w:p>
    <w:p w:rsidR="002011DE" w:rsidRDefault="002011DE" w:rsidP="002011DE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53"/>
      </w:tblGrid>
      <w:tr w:rsidR="005428B7" w:rsidTr="005428B7">
        <w:trPr>
          <w:trHeight w:val="567"/>
        </w:trPr>
        <w:tc>
          <w:tcPr>
            <w:tcW w:w="5245" w:type="dxa"/>
          </w:tcPr>
          <w:p w:rsidR="005428B7" w:rsidRDefault="005428B7">
            <w:pPr>
              <w:pStyle w:val="ConsPlusNonformat"/>
              <w:tabs>
                <w:tab w:val="left" w:pos="7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5428B7" w:rsidRDefault="005428B7">
            <w:pPr>
              <w:pStyle w:val="ConsPlusNonformat"/>
              <w:tabs>
                <w:tab w:val="left" w:pos="7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земельным</w:t>
            </w:r>
          </w:p>
          <w:p w:rsidR="005428B7" w:rsidRDefault="005428B7">
            <w:pPr>
              <w:pStyle w:val="ConsPlusNonformat"/>
              <w:tabs>
                <w:tab w:val="left" w:pos="7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имущественным отношениям</w:t>
            </w:r>
          </w:p>
          <w:p w:rsidR="005428B7" w:rsidRDefault="005428B7">
            <w:pPr>
              <w:pStyle w:val="ConsPlusNonformat"/>
              <w:tabs>
                <w:tab w:val="left" w:pos="7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5428B7" w:rsidRDefault="0054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Получатель: УФК по РД (Министерство по земельным и имущественным отношениям РД, 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04032209220)</w:t>
            </w:r>
          </w:p>
          <w:p w:rsidR="005428B7" w:rsidRDefault="0054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0572019545</w:t>
            </w:r>
          </w:p>
          <w:p w:rsidR="005428B7" w:rsidRDefault="0054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КПП: 057201001</w:t>
            </w:r>
          </w:p>
          <w:p w:rsidR="005428B7" w:rsidRDefault="0054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 94711105032020000120</w:t>
            </w:r>
          </w:p>
          <w:p w:rsidR="005428B7" w:rsidRDefault="0054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ОКТМО:82701000</w:t>
            </w:r>
          </w:p>
          <w:p w:rsidR="005428B7" w:rsidRDefault="0054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40101810600000010021</w:t>
            </w:r>
          </w:p>
          <w:p w:rsidR="005428B7" w:rsidRDefault="0054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получателя: Отделение-НБ</w:t>
            </w:r>
          </w:p>
          <w:p w:rsidR="005428B7" w:rsidRDefault="00542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 г. Махачкала</w:t>
            </w:r>
          </w:p>
          <w:p w:rsidR="005428B7" w:rsidRDefault="005428B7">
            <w:pPr>
              <w:pStyle w:val="ConsPlusNonformat"/>
              <w:tabs>
                <w:tab w:val="left" w:pos="7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БИК:048209001</w:t>
            </w:r>
          </w:p>
          <w:p w:rsidR="005428B7" w:rsidRDefault="005428B7">
            <w:pPr>
              <w:pStyle w:val="ConsPlusNonformat"/>
              <w:tabs>
                <w:tab w:val="left" w:pos="7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________________/________________</w:t>
            </w:r>
          </w:p>
          <w:p w:rsidR="005428B7" w:rsidRDefault="005428B7">
            <w:pPr>
              <w:pStyle w:val="ConsPlusNonformat"/>
              <w:tabs>
                <w:tab w:val="left" w:pos="7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4853" w:type="dxa"/>
          </w:tcPr>
          <w:p w:rsidR="005428B7" w:rsidRDefault="005428B7">
            <w:pPr>
              <w:pStyle w:val="ConsPlusNonformat"/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5428B7" w:rsidRDefault="005428B7">
            <w:pPr>
              <w:pStyle w:val="ConsPlusNonformat"/>
              <w:tabs>
                <w:tab w:val="left" w:pos="14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0AD7" w:rsidRPr="00322715" w:rsidRDefault="009C0AD7" w:rsidP="0094640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C0AD7" w:rsidRPr="00322715" w:rsidSect="005428B7">
      <w:pgSz w:w="11906" w:h="16838" w:code="9"/>
      <w:pgMar w:top="1134" w:right="851" w:bottom="568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FC" w:rsidRDefault="001168FC" w:rsidP="00773D4B">
      <w:pPr>
        <w:spacing w:after="0" w:line="240" w:lineRule="auto"/>
      </w:pPr>
      <w:r>
        <w:separator/>
      </w:r>
    </w:p>
  </w:endnote>
  <w:endnote w:type="continuationSeparator" w:id="0">
    <w:p w:rsidR="001168FC" w:rsidRDefault="001168FC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FC" w:rsidRDefault="001168FC" w:rsidP="00773D4B">
      <w:pPr>
        <w:spacing w:after="0" w:line="240" w:lineRule="auto"/>
      </w:pPr>
      <w:r>
        <w:separator/>
      </w:r>
    </w:p>
  </w:footnote>
  <w:footnote w:type="continuationSeparator" w:id="0">
    <w:p w:rsidR="001168FC" w:rsidRDefault="001168FC" w:rsidP="0077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E"/>
    <w:rsid w:val="001168FC"/>
    <w:rsid w:val="001D616F"/>
    <w:rsid w:val="002011DE"/>
    <w:rsid w:val="00227E4C"/>
    <w:rsid w:val="002937B2"/>
    <w:rsid w:val="002A4EF4"/>
    <w:rsid w:val="002C7991"/>
    <w:rsid w:val="002D5EE2"/>
    <w:rsid w:val="00322715"/>
    <w:rsid w:val="003617FE"/>
    <w:rsid w:val="00432E3B"/>
    <w:rsid w:val="004360DE"/>
    <w:rsid w:val="00486C19"/>
    <w:rsid w:val="004E3D9B"/>
    <w:rsid w:val="005428B7"/>
    <w:rsid w:val="00583321"/>
    <w:rsid w:val="00664240"/>
    <w:rsid w:val="006A6282"/>
    <w:rsid w:val="006C4E23"/>
    <w:rsid w:val="006F0AB8"/>
    <w:rsid w:val="00773D4B"/>
    <w:rsid w:val="009268EF"/>
    <w:rsid w:val="0094640B"/>
    <w:rsid w:val="0099684B"/>
    <w:rsid w:val="009B697B"/>
    <w:rsid w:val="009C0AD7"/>
    <w:rsid w:val="00BA2C3A"/>
    <w:rsid w:val="00C313EC"/>
    <w:rsid w:val="00C40483"/>
    <w:rsid w:val="00D655AC"/>
    <w:rsid w:val="00E3353D"/>
    <w:rsid w:val="00E5672A"/>
    <w:rsid w:val="00EB383F"/>
    <w:rsid w:val="00F24A1A"/>
    <w:rsid w:val="00F420FF"/>
    <w:rsid w:val="00F876F5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E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eastAsia="en-US"/>
    </w:rPr>
  </w:style>
  <w:style w:type="paragraph" w:customStyle="1" w:styleId="ConsNormal">
    <w:name w:val="ConsNormal"/>
    <w:rsid w:val="002011D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2011D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28B7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5428B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28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2020-04-07T12:52:00Z</cp:lastPrinted>
  <dcterms:created xsi:type="dcterms:W3CDTF">2020-05-17T09:55:00Z</dcterms:created>
  <dcterms:modified xsi:type="dcterms:W3CDTF">2020-05-17T09:55:00Z</dcterms:modified>
</cp:coreProperties>
</file>